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967" w:rsidRPr="007A3E35" w:rsidRDefault="007A3E35" w:rsidP="007A3E35">
      <w:pPr>
        <w:jc w:val="center"/>
        <w:rPr>
          <w:rFonts w:ascii="Times New Roman" w:hAnsi="Times New Roman" w:cs="Times New Roman"/>
          <w:color w:val="222222"/>
          <w:sz w:val="28"/>
          <w:szCs w:val="19"/>
          <w:shd w:val="clear" w:color="auto" w:fill="FFFFFF"/>
          <w:lang w:val="ru-RU"/>
        </w:rPr>
      </w:pPr>
      <w:bookmarkStart w:id="0" w:name="_GoBack"/>
      <w:r w:rsidRPr="007A3E35">
        <w:rPr>
          <w:rFonts w:ascii="Times New Roman" w:hAnsi="Times New Roman" w:cs="Times New Roman"/>
          <w:color w:val="222222"/>
          <w:sz w:val="28"/>
          <w:szCs w:val="19"/>
          <w:shd w:val="clear" w:color="auto" w:fill="FFFFFF"/>
          <w:lang w:val="ru-RU"/>
        </w:rPr>
        <w:t>Материалы, которые используются для производства спорт. Обуви</w:t>
      </w:r>
    </w:p>
    <w:p w:rsidR="007A3E35" w:rsidRDefault="007A3E35" w:rsidP="007A3E35">
      <w:pPr>
        <w:rPr>
          <w:rFonts w:ascii="Times New Roman" w:hAnsi="Times New Roman" w:cs="Times New Roman"/>
          <w:color w:val="222222"/>
          <w:sz w:val="28"/>
          <w:szCs w:val="19"/>
          <w:shd w:val="clear" w:color="auto" w:fill="FFFFFF"/>
          <w:lang w:val="ru-RU"/>
        </w:rPr>
      </w:pPr>
      <w:r w:rsidRPr="007A3E35">
        <w:rPr>
          <w:rFonts w:ascii="Times New Roman" w:hAnsi="Times New Roman" w:cs="Times New Roman"/>
          <w:color w:val="222222"/>
          <w:sz w:val="28"/>
          <w:szCs w:val="19"/>
          <w:shd w:val="clear" w:color="auto" w:fill="FFFFFF"/>
          <w:lang w:val="ru-RU"/>
        </w:rPr>
        <w:tab/>
        <w:t>В современном мире сло</w:t>
      </w:r>
      <w:r>
        <w:rPr>
          <w:rFonts w:ascii="Times New Roman" w:hAnsi="Times New Roman" w:cs="Times New Roman"/>
          <w:color w:val="222222"/>
          <w:sz w:val="28"/>
          <w:szCs w:val="19"/>
          <w:shd w:val="clear" w:color="auto" w:fill="FFFFFF"/>
          <w:lang w:val="ru-RU"/>
        </w:rPr>
        <w:t>жно представить жизнь без такой части гардероба как кроссовки. Чуть ли не у каждого первого человека есть хотя бы пара кроссовок. Они универсальны и подходят под любой стиль. Многие ведут активный образ жизни, для них кроссовки просто незаменимая вещь. Но задумывались ли вы хоть раз о том, из чего же делают эту замечательную часть вашего гардероба.</w:t>
      </w:r>
    </w:p>
    <w:p w:rsidR="007A3E35" w:rsidRDefault="007A3E35" w:rsidP="007A3E35">
      <w:pPr>
        <w:rPr>
          <w:rFonts w:ascii="Times New Roman" w:hAnsi="Times New Roman" w:cs="Times New Roman"/>
          <w:color w:val="222222"/>
          <w:sz w:val="28"/>
          <w:szCs w:val="19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22222"/>
          <w:sz w:val="28"/>
          <w:szCs w:val="19"/>
          <w:shd w:val="clear" w:color="auto" w:fill="FFFFFF"/>
          <w:lang w:val="ru-RU"/>
        </w:rPr>
        <w:tab/>
        <w:t>Что же, начнем с верхней части кросс. Верхняя часть кросс отвечает за защиту ноги человека от травм и удерживает собой подошву. Делается она в основном из трех материалов:</w:t>
      </w:r>
    </w:p>
    <w:p w:rsidR="007A3E35" w:rsidRPr="007A3E35" w:rsidRDefault="007A3E35" w:rsidP="007A3E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Натуральная кожа – это материал, обладающий хорошей воздухопроницаемостью и гибкостью. Он может сужаться или растягиваться в зависимости от условий его эксплуатации.</w:t>
      </w:r>
    </w:p>
    <w:p w:rsidR="007A3E35" w:rsidRPr="007A3E35" w:rsidRDefault="007A3E35" w:rsidP="007A3E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Синтетическая кожа – по сравнению с натуральной кожей она имеет более плотную структуру, но в ней напрочь отсутствует свойство деформации. Растянуть или сжать такой материал очень сложно.</w:t>
      </w:r>
    </w:p>
    <w:p w:rsidR="007A3E35" w:rsidRPr="007A3E35" w:rsidRDefault="007A3E35" w:rsidP="007A3E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Сеточные материалы – легкие материалы, производятся из нейлоновых нитей или же из полиэстеров. Имеет легкий вес и обладает хорошей воздухопроницаемостью.</w:t>
      </w:r>
    </w:p>
    <w:p w:rsidR="007A3E35" w:rsidRDefault="007A3E35" w:rsidP="007A3E35">
      <w:pPr>
        <w:pStyle w:val="a3"/>
        <w:rPr>
          <w:rFonts w:ascii="Times New Roman" w:hAnsi="Times New Roman" w:cs="Times New Roman"/>
          <w:sz w:val="28"/>
          <w:lang w:val="ru-RU"/>
        </w:rPr>
      </w:pPr>
    </w:p>
    <w:p w:rsidR="007A3E35" w:rsidRDefault="007A3E35" w:rsidP="007A3E35">
      <w:pPr>
        <w:pStyle w:val="a3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Промежуточная </w:t>
      </w:r>
      <w:r w:rsidR="002B32EC">
        <w:rPr>
          <w:rFonts w:ascii="Times New Roman" w:hAnsi="Times New Roman" w:cs="Times New Roman"/>
          <w:sz w:val="28"/>
          <w:lang w:val="ru-RU"/>
        </w:rPr>
        <w:t>часть подошвы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2B32EC">
        <w:rPr>
          <w:rFonts w:ascii="Times New Roman" w:hAnsi="Times New Roman" w:cs="Times New Roman"/>
          <w:sz w:val="28"/>
          <w:lang w:val="ru-RU"/>
        </w:rPr>
        <w:t>может гарантировать хорошую устойчивую позицию ноги</w:t>
      </w:r>
      <w:r w:rsidR="00AB4511">
        <w:rPr>
          <w:rFonts w:ascii="Times New Roman" w:hAnsi="Times New Roman" w:cs="Times New Roman"/>
          <w:sz w:val="28"/>
          <w:lang w:val="ru-RU"/>
        </w:rPr>
        <w:t>, её сцепление с поверхностью, а также влияет на амортизацию кроссовка. Её делают из таких материалов:</w:t>
      </w:r>
    </w:p>
    <w:p w:rsidR="00AB4511" w:rsidRDefault="00AB4511" w:rsidP="00AB451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Филон – сверхлегкая пена, обладает прекрасными свойствами амортизации.</w:t>
      </w:r>
    </w:p>
    <w:p w:rsidR="00AB4511" w:rsidRDefault="00AB4511" w:rsidP="00AB451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Полиуретан – очень тяжелый материал, отличается высокой прочностью.</w:t>
      </w:r>
    </w:p>
    <w:p w:rsidR="00AB4511" w:rsidRDefault="00AB4511" w:rsidP="00AB451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lang w:val="ru-RU"/>
        </w:rPr>
        <w:t>Филайт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– смесь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филона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с резиной, обладает средним весом и средними характеристиками.</w:t>
      </w:r>
    </w:p>
    <w:p w:rsidR="00AB4511" w:rsidRDefault="00AB4511" w:rsidP="00AB4511">
      <w:pPr>
        <w:ind w:left="36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Основная</w:t>
      </w:r>
      <w:r w:rsidR="002B32EC">
        <w:rPr>
          <w:rFonts w:ascii="Times New Roman" w:hAnsi="Times New Roman" w:cs="Times New Roman"/>
          <w:sz w:val="28"/>
          <w:lang w:val="ru-RU"/>
        </w:rPr>
        <w:t xml:space="preserve"> часть </w:t>
      </w:r>
      <w:r>
        <w:rPr>
          <w:rFonts w:ascii="Times New Roman" w:hAnsi="Times New Roman" w:cs="Times New Roman"/>
          <w:sz w:val="28"/>
          <w:lang w:val="ru-RU"/>
        </w:rPr>
        <w:t>подошв</w:t>
      </w:r>
      <w:r w:rsidR="002B32EC">
        <w:rPr>
          <w:rFonts w:ascii="Times New Roman" w:hAnsi="Times New Roman" w:cs="Times New Roman"/>
          <w:sz w:val="28"/>
          <w:lang w:val="ru-RU"/>
        </w:rPr>
        <w:t>ы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2B32EC">
        <w:rPr>
          <w:rFonts w:ascii="Times New Roman" w:hAnsi="Times New Roman" w:cs="Times New Roman"/>
          <w:sz w:val="28"/>
          <w:lang w:val="ru-RU"/>
        </w:rPr>
        <w:t>стоит в ответе</w:t>
      </w:r>
      <w:r>
        <w:rPr>
          <w:rFonts w:ascii="Times New Roman" w:hAnsi="Times New Roman" w:cs="Times New Roman"/>
          <w:sz w:val="28"/>
          <w:lang w:val="ru-RU"/>
        </w:rPr>
        <w:t xml:space="preserve"> за </w:t>
      </w:r>
      <w:r w:rsidR="002B32EC">
        <w:rPr>
          <w:rFonts w:ascii="Times New Roman" w:hAnsi="Times New Roman" w:cs="Times New Roman"/>
          <w:sz w:val="28"/>
          <w:lang w:val="ru-RU"/>
        </w:rPr>
        <w:t>характеристику сцепления</w:t>
      </w:r>
      <w:r>
        <w:rPr>
          <w:rFonts w:ascii="Times New Roman" w:hAnsi="Times New Roman" w:cs="Times New Roman"/>
          <w:sz w:val="28"/>
          <w:lang w:val="ru-RU"/>
        </w:rPr>
        <w:t xml:space="preserve"> с поверхностью и также является начальным уровнем амортизации кроссовка. Для её производства используют: </w:t>
      </w:r>
    </w:p>
    <w:p w:rsidR="00AB4511" w:rsidRDefault="00AB4511" w:rsidP="00AB451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en-US"/>
        </w:rPr>
        <w:t xml:space="preserve">BRS 1000 </w:t>
      </w:r>
      <w:r w:rsidRPr="00AB4511">
        <w:rPr>
          <w:rFonts w:ascii="Times New Roman" w:hAnsi="Times New Roman" w:cs="Times New Roman"/>
          <w:sz w:val="28"/>
          <w:lang w:val="ru-RU"/>
        </w:rPr>
        <w:t>–</w:t>
      </w:r>
      <w:r>
        <w:rPr>
          <w:rFonts w:ascii="Times New Roman" w:hAnsi="Times New Roman" w:cs="Times New Roman"/>
          <w:sz w:val="28"/>
          <w:lang w:val="ru-RU"/>
        </w:rPr>
        <w:t>,</w:t>
      </w:r>
      <w:r w:rsidRPr="00AB4511">
        <w:rPr>
          <w:rFonts w:ascii="Times New Roman" w:hAnsi="Times New Roman" w:cs="Times New Roman"/>
          <w:sz w:val="28"/>
          <w:lang w:val="ru-RU"/>
        </w:rPr>
        <w:t xml:space="preserve"> </w:t>
      </w:r>
      <w:r w:rsidR="002B32EC">
        <w:rPr>
          <w:rFonts w:ascii="Times New Roman" w:hAnsi="Times New Roman" w:cs="Times New Roman"/>
          <w:sz w:val="28"/>
          <w:lang w:val="ru-RU"/>
        </w:rPr>
        <w:t>укрепленный резиновый материал синтетического типа, вступающий в связь</w:t>
      </w:r>
      <w:r w:rsidRPr="00AB4511">
        <w:rPr>
          <w:rFonts w:ascii="Times New Roman" w:hAnsi="Times New Roman" w:cs="Times New Roman"/>
          <w:sz w:val="28"/>
          <w:lang w:val="ru-RU"/>
        </w:rPr>
        <w:t xml:space="preserve"> с углеродом.</w:t>
      </w:r>
      <w:r>
        <w:rPr>
          <w:rFonts w:ascii="Times New Roman" w:hAnsi="Times New Roman" w:cs="Times New Roman"/>
          <w:sz w:val="28"/>
          <w:lang w:val="ru-RU"/>
        </w:rPr>
        <w:t xml:space="preserve"> Используется </w:t>
      </w:r>
      <w:r w:rsidR="002B32EC">
        <w:rPr>
          <w:rFonts w:ascii="Times New Roman" w:hAnsi="Times New Roman" w:cs="Times New Roman"/>
          <w:sz w:val="28"/>
          <w:lang w:val="ru-RU"/>
        </w:rPr>
        <w:t>для изготовления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2B32EC">
        <w:rPr>
          <w:rFonts w:ascii="Times New Roman" w:hAnsi="Times New Roman" w:cs="Times New Roman"/>
          <w:sz w:val="28"/>
          <w:lang w:val="ru-RU"/>
        </w:rPr>
        <w:t>беговых бутс</w:t>
      </w:r>
      <w:r>
        <w:rPr>
          <w:rFonts w:ascii="Times New Roman" w:hAnsi="Times New Roman" w:cs="Times New Roman"/>
          <w:sz w:val="28"/>
          <w:lang w:val="ru-RU"/>
        </w:rPr>
        <w:t>.</w:t>
      </w:r>
    </w:p>
    <w:p w:rsidR="00AB4511" w:rsidRDefault="00AB4511" w:rsidP="00AB451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Ч</w:t>
      </w:r>
      <w:r w:rsidR="002B32EC">
        <w:rPr>
          <w:rFonts w:ascii="Times New Roman" w:hAnsi="Times New Roman" w:cs="Times New Roman"/>
          <w:sz w:val="28"/>
          <w:lang w:val="ru-RU"/>
        </w:rPr>
        <w:t>истая резина – д</w:t>
      </w:r>
      <w:r>
        <w:rPr>
          <w:rFonts w:ascii="Times New Roman" w:hAnsi="Times New Roman" w:cs="Times New Roman"/>
          <w:sz w:val="28"/>
          <w:lang w:val="ru-RU"/>
        </w:rPr>
        <w:t>оступная цена, долговечность и отличн</w:t>
      </w:r>
      <w:r w:rsidR="002B32EC">
        <w:rPr>
          <w:rFonts w:ascii="Times New Roman" w:hAnsi="Times New Roman" w:cs="Times New Roman"/>
          <w:sz w:val="28"/>
          <w:lang w:val="ru-RU"/>
        </w:rPr>
        <w:t>ый контакт с поверхностью</w:t>
      </w:r>
      <w:r>
        <w:rPr>
          <w:rFonts w:ascii="Times New Roman" w:hAnsi="Times New Roman" w:cs="Times New Roman"/>
          <w:sz w:val="28"/>
          <w:lang w:val="ru-RU"/>
        </w:rPr>
        <w:t xml:space="preserve"> любого типа её основные характеристики.</w:t>
      </w:r>
    </w:p>
    <w:p w:rsidR="00AB4511" w:rsidRPr="00AB4511" w:rsidRDefault="00AB4511" w:rsidP="00AB451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Резиновая смесь </w:t>
      </w:r>
      <w:r>
        <w:rPr>
          <w:rFonts w:ascii="Times New Roman" w:hAnsi="Times New Roman" w:cs="Times New Roman"/>
          <w:sz w:val="28"/>
          <w:lang w:val="en-US"/>
        </w:rPr>
        <w:t xml:space="preserve">DRC </w:t>
      </w:r>
      <w:r>
        <w:rPr>
          <w:rFonts w:ascii="Times New Roman" w:hAnsi="Times New Roman" w:cs="Times New Roman"/>
          <w:sz w:val="28"/>
        </w:rPr>
        <w:t xml:space="preserve">– </w:t>
      </w:r>
      <w:r w:rsidRPr="00AB4511">
        <w:rPr>
          <w:rFonts w:ascii="Times New Roman" w:hAnsi="Times New Roman" w:cs="Times New Roman"/>
          <w:sz w:val="28"/>
          <w:lang w:val="ru-RU"/>
        </w:rPr>
        <w:t>надежная резиновая смесь, обладающая максимально возможной прочностью. Подошву, сделанную из такого материала очень трудно стереть.</w:t>
      </w:r>
    </w:p>
    <w:p w:rsidR="00AB4511" w:rsidRDefault="00AB4511" w:rsidP="00AB451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lang w:val="ru-RU"/>
        </w:rPr>
      </w:pPr>
      <w:proofErr w:type="spellStart"/>
      <w:r w:rsidRPr="00AB4511">
        <w:rPr>
          <w:rFonts w:ascii="Times New Roman" w:hAnsi="Times New Roman" w:cs="Times New Roman"/>
          <w:sz w:val="28"/>
          <w:lang w:val="ru-RU"/>
        </w:rPr>
        <w:t>Дуралон</w:t>
      </w:r>
      <w:proofErr w:type="spellEnd"/>
      <w:r w:rsidRPr="00AB4511">
        <w:rPr>
          <w:rFonts w:ascii="Times New Roman" w:hAnsi="Times New Roman" w:cs="Times New Roman"/>
          <w:sz w:val="28"/>
          <w:lang w:val="ru-RU"/>
        </w:rPr>
        <w:t xml:space="preserve"> – смесь резины, которая быстро изнашивается, но при этом обладает шикарными свойствами амортизации.</w:t>
      </w:r>
    </w:p>
    <w:p w:rsidR="00AB4511" w:rsidRPr="00AB4511" w:rsidRDefault="00AB4511" w:rsidP="00AB4511">
      <w:pPr>
        <w:ind w:left="36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lastRenderedPageBreak/>
        <w:t xml:space="preserve">Как вы уже увидели существует большая масса материалов, из которых производятся самые разные кроссовки. </w:t>
      </w:r>
      <w:r w:rsidR="00AC5DB9">
        <w:rPr>
          <w:rFonts w:ascii="Times New Roman" w:hAnsi="Times New Roman" w:cs="Times New Roman"/>
          <w:sz w:val="28"/>
          <w:lang w:val="ru-RU"/>
        </w:rPr>
        <w:t>Выбрав обувь определенного назначения с качественным материалов, в</w:t>
      </w:r>
      <w:r>
        <w:rPr>
          <w:rFonts w:ascii="Times New Roman" w:hAnsi="Times New Roman" w:cs="Times New Roman"/>
          <w:sz w:val="28"/>
          <w:lang w:val="ru-RU"/>
        </w:rPr>
        <w:t xml:space="preserve">ы </w:t>
      </w:r>
      <w:r w:rsidR="00AC5DB9">
        <w:rPr>
          <w:rFonts w:ascii="Times New Roman" w:hAnsi="Times New Roman" w:cs="Times New Roman"/>
          <w:sz w:val="28"/>
          <w:lang w:val="ru-RU"/>
        </w:rPr>
        <w:t>с</w:t>
      </w:r>
      <w:r>
        <w:rPr>
          <w:rFonts w:ascii="Times New Roman" w:hAnsi="Times New Roman" w:cs="Times New Roman"/>
          <w:sz w:val="28"/>
          <w:lang w:val="ru-RU"/>
        </w:rPr>
        <w:t xml:space="preserve">можете </w:t>
      </w:r>
      <w:r w:rsidRPr="00AC5DB9">
        <w:rPr>
          <w:rFonts w:ascii="Times New Roman" w:hAnsi="Times New Roman" w:cs="Times New Roman"/>
          <w:b/>
          <w:sz w:val="28"/>
          <w:lang w:val="ru-RU"/>
        </w:rPr>
        <w:t>купить бренд в Киеве</w:t>
      </w:r>
      <w:r>
        <w:rPr>
          <w:rFonts w:ascii="Times New Roman" w:hAnsi="Times New Roman" w:cs="Times New Roman"/>
          <w:sz w:val="28"/>
          <w:lang w:val="ru-RU"/>
        </w:rPr>
        <w:t>. В наличии имеются кроссовки, сделанные из всех перечисленных материалов.</w:t>
      </w:r>
      <w:bookmarkEnd w:id="0"/>
    </w:p>
    <w:sectPr w:rsidR="00AB4511" w:rsidRPr="00AB45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8113C"/>
    <w:multiLevelType w:val="hybridMultilevel"/>
    <w:tmpl w:val="C628665C"/>
    <w:lvl w:ilvl="0" w:tplc="0B089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038D6"/>
    <w:multiLevelType w:val="hybridMultilevel"/>
    <w:tmpl w:val="E50ED01C"/>
    <w:lvl w:ilvl="0" w:tplc="7F240FD8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881601"/>
    <w:multiLevelType w:val="hybridMultilevel"/>
    <w:tmpl w:val="A14688A4"/>
    <w:lvl w:ilvl="0" w:tplc="0B08958A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967"/>
    <w:rsid w:val="002B32EC"/>
    <w:rsid w:val="007A3E35"/>
    <w:rsid w:val="00AB4511"/>
    <w:rsid w:val="00AC5DB9"/>
    <w:rsid w:val="00FC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9DC5A-502B-4719-AE2E-808FF892B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1587</Words>
  <Characters>906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3</cp:revision>
  <dcterms:created xsi:type="dcterms:W3CDTF">2016-09-15T21:50:00Z</dcterms:created>
  <dcterms:modified xsi:type="dcterms:W3CDTF">2016-09-18T20:17:00Z</dcterms:modified>
</cp:coreProperties>
</file>